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DD" w:rsidRPr="0017485B" w:rsidRDefault="00187179" w:rsidP="00E57BA6">
      <w:pPr>
        <w:jc w:val="center"/>
        <w:rPr>
          <w:rFonts w:ascii="AR CHRISTY" w:hAnsi="AR CHRISTY" w:cs="Times New Roman"/>
          <w:b/>
          <w:sz w:val="28"/>
          <w:szCs w:val="28"/>
        </w:rPr>
      </w:pPr>
      <w:r w:rsidRPr="00187179">
        <w:rPr>
          <w:rFonts w:ascii="Algerian" w:hAnsi="Algerian" w:cs="Times New Roman"/>
          <w:b/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3" type="#_x0000_t64" style="position:absolute;left:0;text-align:left;margin-left:6.75pt;margin-top:-50.25pt;width:458.25pt;height:94.5pt;z-index:251658240" fillcolor="#f79646 [3209]" strokecolor="#f2f2f2 [3041]" strokeweight="3pt">
            <v:shadow on="t" type="perspective" color="#974706 [1609]" opacity=".5" offset="1pt" offset2="-1pt"/>
            <v:textbox style="mso-next-textbox:#_x0000_s1033">
              <w:txbxContent>
                <w:p w:rsidR="00591B15" w:rsidRPr="0017485B" w:rsidRDefault="00591B15" w:rsidP="00591B15">
                  <w:pPr>
                    <w:jc w:val="center"/>
                    <w:rPr>
                      <w:rFonts w:ascii="AR CHRISTY" w:hAnsi="AR CHRISTY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17485B">
                    <w:rPr>
                      <w:rFonts w:ascii="AR CHRISTY" w:hAnsi="AR CHRISTY" w:cs="Times New Roman"/>
                      <w:b/>
                      <w:sz w:val="28"/>
                      <w:szCs w:val="28"/>
                    </w:rPr>
                    <w:t>VISI  DAN</w:t>
                  </w:r>
                  <w:proofErr w:type="gramEnd"/>
                  <w:r w:rsidRPr="0017485B">
                    <w:rPr>
                      <w:rFonts w:ascii="AR CHRISTY" w:hAnsi="AR CHRISTY" w:cs="Times New Roman"/>
                      <w:b/>
                      <w:sz w:val="28"/>
                      <w:szCs w:val="28"/>
                    </w:rPr>
                    <w:t xml:space="preserve"> MISI  PROGRAM STUDI  USAHA PERJALANAN WISATA</w:t>
                  </w:r>
                </w:p>
                <w:p w:rsidR="00591B15" w:rsidRDefault="00591B15"/>
              </w:txbxContent>
            </v:textbox>
          </v:shape>
        </w:pict>
      </w:r>
    </w:p>
    <w:p w:rsidR="00E57BA6" w:rsidRDefault="00187179" w:rsidP="00E57BA6">
      <w:pPr>
        <w:rPr>
          <w:rFonts w:ascii="Algerian" w:hAnsi="Algerian" w:cs="Times New Roman"/>
          <w:b/>
        </w:rPr>
      </w:pPr>
      <w:r>
        <w:rPr>
          <w:rFonts w:ascii="Algerian" w:hAnsi="Algerian" w:cs="Times New Roman"/>
          <w:b/>
          <w:noProof/>
        </w:rPr>
        <w:pict>
          <v:oval id="_x0000_s1035" style="position:absolute;margin-left:18pt;margin-top:13.65pt;width:430.5pt;height:201.75pt;z-index:2516592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591B15" w:rsidRPr="001F258D" w:rsidRDefault="00591B15" w:rsidP="00591B15">
                  <w:pPr>
                    <w:rPr>
                      <w:rFonts w:ascii="Algerian" w:hAnsi="Algeri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1F258D">
                    <w:rPr>
                      <w:rFonts w:ascii="Algerian" w:hAnsi="Algerian" w:cs="Times New Roman"/>
                      <w:b/>
                      <w:sz w:val="28"/>
                      <w:szCs w:val="28"/>
                    </w:rPr>
                    <w:t>VISI :</w:t>
                  </w:r>
                  <w:proofErr w:type="gramEnd"/>
                </w:p>
                <w:p w:rsidR="00591B15" w:rsidRDefault="00591B15" w:rsidP="00591B15">
                  <w:proofErr w:type="spell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Menjadi</w:t>
                  </w:r>
                  <w:proofErr w:type="spellEnd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salah</w:t>
                  </w:r>
                  <w:proofErr w:type="spellEnd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</w:t>
                  </w:r>
                  <w:r w:rsidR="00025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atu</w:t>
                  </w:r>
                  <w:proofErr w:type="spellEnd"/>
                  <w:r w:rsidR="00025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25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penyelenggara</w:t>
                  </w:r>
                  <w:proofErr w:type="spellEnd"/>
                  <w:r w:rsidR="000258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pendidikan</w:t>
                  </w:r>
                  <w:proofErr w:type="spellEnd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dan</w:t>
                  </w:r>
                  <w:proofErr w:type="spellEnd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pelatihan</w:t>
                  </w:r>
                  <w:proofErr w:type="spellEnd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vokasi</w:t>
                  </w:r>
                  <w:proofErr w:type="spellEnd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Usaha</w:t>
                  </w:r>
                  <w:proofErr w:type="gramEnd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Perjalanan</w:t>
                  </w:r>
                  <w:proofErr w:type="spellEnd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Wisata</w:t>
                  </w:r>
                  <w:proofErr w:type="spellEnd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Terbaik</w:t>
                  </w:r>
                  <w:proofErr w:type="spellEnd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</w:t>
                  </w:r>
                  <w:proofErr w:type="spellEnd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Indonesia </w:t>
                  </w:r>
                  <w:proofErr w:type="spell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Timur</w:t>
                  </w:r>
                  <w:proofErr w:type="spellEnd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serta</w:t>
                  </w:r>
                  <w:proofErr w:type="spellEnd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terbangunnya</w:t>
                  </w:r>
                  <w:proofErr w:type="spellEnd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hubungan</w:t>
                  </w:r>
                  <w:proofErr w:type="spellEnd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yang </w:t>
                  </w:r>
                  <w:proofErr w:type="spell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kuat</w:t>
                  </w:r>
                  <w:proofErr w:type="spellEnd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dengan</w:t>
                  </w:r>
                  <w:proofErr w:type="spellEnd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stakeholder </w:t>
                  </w:r>
                  <w:proofErr w:type="spell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baik</w:t>
                  </w:r>
                  <w:proofErr w:type="spellEnd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</w:t>
                  </w:r>
                  <w:proofErr w:type="spellEnd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dalam</w:t>
                  </w:r>
                  <w:proofErr w:type="spellEnd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maupun</w:t>
                  </w:r>
                  <w:proofErr w:type="spellEnd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</w:t>
                  </w:r>
                  <w:proofErr w:type="spellEnd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luar</w:t>
                  </w:r>
                  <w:proofErr w:type="spellEnd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57B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negri</w:t>
                  </w:r>
                  <w:proofErr w:type="spellEnd"/>
                </w:p>
              </w:txbxContent>
            </v:textbox>
          </v:oval>
        </w:pict>
      </w:r>
    </w:p>
    <w:p w:rsidR="0017485B" w:rsidRDefault="0017485B" w:rsidP="00E57BA6">
      <w:pPr>
        <w:rPr>
          <w:rFonts w:ascii="Algerian" w:hAnsi="Algerian" w:cs="Times New Roman"/>
          <w:b/>
        </w:rPr>
      </w:pPr>
    </w:p>
    <w:p w:rsidR="0017485B" w:rsidRDefault="0017485B" w:rsidP="00E57BA6">
      <w:pPr>
        <w:rPr>
          <w:rFonts w:ascii="Algerian" w:hAnsi="Algerian" w:cs="Times New Roman"/>
          <w:b/>
        </w:rPr>
      </w:pPr>
    </w:p>
    <w:p w:rsidR="0017485B" w:rsidRDefault="0017485B" w:rsidP="00E57BA6">
      <w:pPr>
        <w:rPr>
          <w:rFonts w:ascii="Algerian" w:hAnsi="Algerian" w:cs="Times New Roman"/>
          <w:b/>
        </w:rPr>
      </w:pPr>
    </w:p>
    <w:p w:rsidR="0017485B" w:rsidRDefault="0017485B" w:rsidP="00E57BA6">
      <w:pPr>
        <w:rPr>
          <w:rFonts w:ascii="Algerian" w:hAnsi="Algerian" w:cs="Times New Roman"/>
          <w:b/>
        </w:rPr>
      </w:pPr>
    </w:p>
    <w:p w:rsidR="0017485B" w:rsidRDefault="0017485B" w:rsidP="00E57BA6">
      <w:pPr>
        <w:rPr>
          <w:rFonts w:ascii="Algerian" w:hAnsi="Algerian" w:cs="Times New Roman"/>
          <w:b/>
        </w:rPr>
      </w:pPr>
    </w:p>
    <w:p w:rsidR="0017485B" w:rsidRDefault="0017485B" w:rsidP="00E57BA6">
      <w:pPr>
        <w:rPr>
          <w:rFonts w:ascii="Algerian" w:hAnsi="Algerian" w:cs="Times New Roman"/>
          <w:b/>
        </w:rPr>
      </w:pPr>
    </w:p>
    <w:p w:rsidR="0017485B" w:rsidRDefault="0017485B" w:rsidP="00E57BA6">
      <w:pPr>
        <w:rPr>
          <w:rFonts w:ascii="Algerian" w:hAnsi="Algerian" w:cs="Times New Roman"/>
          <w:b/>
        </w:rPr>
      </w:pPr>
    </w:p>
    <w:p w:rsidR="0017485B" w:rsidRPr="001F258D" w:rsidRDefault="00187179" w:rsidP="00E57BA6">
      <w:pPr>
        <w:rPr>
          <w:rFonts w:ascii="Algerian" w:hAnsi="Algerian" w:cs="Times New Roman"/>
          <w:b/>
        </w:rPr>
      </w:pPr>
      <w:r w:rsidRPr="00187179">
        <w:rPr>
          <w:rFonts w:ascii="Algerian" w:hAnsi="Algerian" w:cs="Times New Roman"/>
          <w:b/>
          <w:noProof/>
          <w:sz w:val="28"/>
          <w:szCs w:val="28"/>
        </w:rPr>
        <w:pict>
          <v:roundrect id="_x0000_s1037" style="position:absolute;margin-left:37.5pt;margin-top:11.6pt;width:421.5pt;height:417.75pt;z-index:251660288" arcsize="10923f" fillcolor="#f79646 [3209]" strokecolor="#f2f2f2 [3041]" strokeweight="3pt">
            <v:shadow on="t" type="perspective" color="#974706 [1609]" opacity=".5" offset="1pt" offset2="-1pt"/>
            <v:textbox>
              <w:txbxContent>
                <w:p w:rsidR="00E54EBB" w:rsidRPr="001F258D" w:rsidRDefault="00E54EBB" w:rsidP="00E54EBB">
                  <w:pPr>
                    <w:rPr>
                      <w:rFonts w:ascii="Algerian" w:hAnsi="Algerian" w:cs="Times New Roman"/>
                      <w:b/>
                      <w:sz w:val="28"/>
                      <w:szCs w:val="28"/>
                    </w:rPr>
                  </w:pPr>
                  <w:proofErr w:type="gramStart"/>
                  <w:r w:rsidRPr="001F258D">
                    <w:rPr>
                      <w:rFonts w:ascii="Algerian" w:hAnsi="Algerian" w:cs="Times New Roman"/>
                      <w:b/>
                      <w:sz w:val="28"/>
                      <w:szCs w:val="28"/>
                    </w:rPr>
                    <w:t>MISI :</w:t>
                  </w:r>
                  <w:proofErr w:type="gramEnd"/>
                </w:p>
                <w:p w:rsidR="00E54EBB" w:rsidRPr="001F258D" w:rsidRDefault="00E54EBB" w:rsidP="00E54EB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Menghasilkan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lulusan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yang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profesional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bidang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pengetahuan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Ketrampilan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sikap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Usaha               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Perjalanan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Wisata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sesuai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dengan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kompetensi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54EBB" w:rsidRPr="001F258D" w:rsidRDefault="00E54EBB" w:rsidP="00E54EB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Menyelenggarakan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pendidikan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profesional</w:t>
                  </w:r>
                  <w:proofErr w:type="spellEnd"/>
                  <w:proofErr w:type="gram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di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bidang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usaha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perjalanan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wisata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sesauai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dengan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perkembangan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teknologi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Industri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54EBB" w:rsidRPr="001F258D" w:rsidRDefault="00E54EBB" w:rsidP="00E54EB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Melaksanakan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pendidikan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yang </w:t>
                  </w:r>
                  <w:proofErr w:type="spellStart"/>
                  <w:proofErr w:type="gram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berorientasi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pada</w:t>
                  </w:r>
                  <w:proofErr w:type="spellEnd"/>
                  <w:proofErr w:type="gram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pembangunan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karakter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mengedepankan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kemampuan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membangun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kerjasama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dengan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stakeholder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terkait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54EBB" w:rsidRPr="001F258D" w:rsidRDefault="00E54EBB" w:rsidP="00E54EB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Melaksanakan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penelitian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terapan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bidang</w:t>
                  </w:r>
                  <w:proofErr w:type="spellEnd"/>
                  <w:proofErr w:type="gram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industry 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usaha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perjalanan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wisata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sesuai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kebutuhan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masyarakat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54EBB" w:rsidRDefault="00E54EBB" w:rsidP="00E54EB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MEnyelenggarakan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pengabdian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pada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masyarakat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untuk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memberdayakan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perekonomian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kerakyatan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dan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potensi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daerah</w:t>
                  </w:r>
                  <w:proofErr w:type="spellEnd"/>
                  <w:r w:rsidRPr="001F25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E54EBB" w:rsidRPr="001F258D" w:rsidRDefault="00E54EBB" w:rsidP="00E54EB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Mengembangkan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manajemen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pendidikan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yang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berkwalitas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secara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komprehensif</w:t>
                  </w:r>
                  <w:proofErr w:type="spellEnd"/>
                  <w:r w:rsidR="00C167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berdasarkan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prinsip-prinsip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penataan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ekonomi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daerah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akuntabilitas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kredibilitas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kompetitif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54EBB" w:rsidRDefault="00E54EBB"/>
              </w:txbxContent>
            </v:textbox>
          </v:roundrect>
        </w:pict>
      </w:r>
    </w:p>
    <w:p w:rsidR="0017485B" w:rsidRDefault="0017485B" w:rsidP="00E57BA6">
      <w:pPr>
        <w:rPr>
          <w:rFonts w:ascii="Algerian" w:hAnsi="Algerian" w:cs="Times New Roman"/>
          <w:b/>
          <w:sz w:val="28"/>
          <w:szCs w:val="28"/>
        </w:rPr>
      </w:pPr>
    </w:p>
    <w:p w:rsidR="00591B15" w:rsidRDefault="00591B15" w:rsidP="00E57BA6">
      <w:pPr>
        <w:rPr>
          <w:rFonts w:ascii="Algerian" w:hAnsi="Algerian" w:cs="Times New Roman"/>
          <w:b/>
          <w:sz w:val="28"/>
          <w:szCs w:val="28"/>
        </w:rPr>
      </w:pPr>
    </w:p>
    <w:p w:rsidR="00591B15" w:rsidRDefault="00591B15" w:rsidP="00E57BA6">
      <w:pPr>
        <w:rPr>
          <w:rFonts w:ascii="Algerian" w:hAnsi="Algerian" w:cs="Times New Roman"/>
          <w:b/>
          <w:sz w:val="28"/>
          <w:szCs w:val="28"/>
        </w:rPr>
      </w:pPr>
    </w:p>
    <w:p w:rsidR="00591B15" w:rsidRDefault="00591B15" w:rsidP="00E57BA6">
      <w:pPr>
        <w:rPr>
          <w:rFonts w:ascii="Algerian" w:hAnsi="Algerian" w:cs="Times New Roman"/>
          <w:b/>
          <w:sz w:val="28"/>
          <w:szCs w:val="28"/>
        </w:rPr>
      </w:pPr>
    </w:p>
    <w:p w:rsidR="00591B15" w:rsidRDefault="00591B15" w:rsidP="00E57BA6">
      <w:pPr>
        <w:rPr>
          <w:rFonts w:ascii="Algerian" w:hAnsi="Algerian" w:cs="Times New Roman"/>
          <w:b/>
          <w:sz w:val="28"/>
          <w:szCs w:val="28"/>
        </w:rPr>
      </w:pPr>
    </w:p>
    <w:p w:rsidR="00591B15" w:rsidRDefault="00591B15" w:rsidP="00E57BA6">
      <w:pPr>
        <w:rPr>
          <w:rFonts w:ascii="Algerian" w:hAnsi="Algerian" w:cs="Times New Roman"/>
          <w:b/>
          <w:sz w:val="28"/>
          <w:szCs w:val="28"/>
        </w:rPr>
      </w:pPr>
    </w:p>
    <w:p w:rsidR="00591B15" w:rsidRDefault="00591B15" w:rsidP="00E57BA6">
      <w:pPr>
        <w:rPr>
          <w:rFonts w:ascii="Algerian" w:hAnsi="Algerian" w:cs="Times New Roman"/>
          <w:b/>
          <w:sz w:val="28"/>
          <w:szCs w:val="28"/>
        </w:rPr>
      </w:pPr>
    </w:p>
    <w:p w:rsidR="00591B15" w:rsidRDefault="00591B15" w:rsidP="00E57BA6">
      <w:pPr>
        <w:rPr>
          <w:rFonts w:ascii="Algerian" w:hAnsi="Algerian" w:cs="Times New Roman"/>
          <w:b/>
          <w:sz w:val="28"/>
          <w:szCs w:val="28"/>
        </w:rPr>
      </w:pPr>
    </w:p>
    <w:p w:rsidR="00591B15" w:rsidRDefault="00591B15" w:rsidP="00E57BA6">
      <w:pPr>
        <w:rPr>
          <w:rFonts w:ascii="Algerian" w:hAnsi="Algerian" w:cs="Times New Roman"/>
          <w:b/>
          <w:sz w:val="28"/>
          <w:szCs w:val="28"/>
        </w:rPr>
      </w:pPr>
    </w:p>
    <w:p w:rsidR="00591B15" w:rsidRDefault="00591B15" w:rsidP="00E57BA6">
      <w:pPr>
        <w:rPr>
          <w:rFonts w:ascii="Algerian" w:hAnsi="Algerian" w:cs="Times New Roman"/>
          <w:b/>
          <w:sz w:val="28"/>
          <w:szCs w:val="28"/>
        </w:rPr>
      </w:pPr>
    </w:p>
    <w:p w:rsidR="00591B15" w:rsidRDefault="00591B15" w:rsidP="00E57BA6">
      <w:pPr>
        <w:rPr>
          <w:rFonts w:ascii="Algerian" w:hAnsi="Algerian" w:cs="Times New Roman"/>
          <w:b/>
          <w:sz w:val="28"/>
          <w:szCs w:val="28"/>
        </w:rPr>
      </w:pPr>
    </w:p>
    <w:p w:rsidR="00591B15" w:rsidRDefault="00591B15" w:rsidP="00E57BA6">
      <w:pPr>
        <w:rPr>
          <w:rFonts w:ascii="Algerian" w:hAnsi="Algerian" w:cs="Times New Roman"/>
          <w:b/>
          <w:sz w:val="28"/>
          <w:szCs w:val="28"/>
        </w:rPr>
      </w:pPr>
    </w:p>
    <w:p w:rsidR="00591B15" w:rsidRDefault="00591B15" w:rsidP="00E57BA6">
      <w:pPr>
        <w:rPr>
          <w:rFonts w:ascii="Algerian" w:hAnsi="Algerian" w:cs="Times New Roman"/>
          <w:b/>
          <w:sz w:val="28"/>
          <w:szCs w:val="28"/>
        </w:rPr>
      </w:pPr>
    </w:p>
    <w:sectPr w:rsidR="00591B15" w:rsidSect="00944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HRIST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FCE"/>
    <w:multiLevelType w:val="hybridMultilevel"/>
    <w:tmpl w:val="39B67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B03CA"/>
    <w:multiLevelType w:val="hybridMultilevel"/>
    <w:tmpl w:val="0674E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BA6"/>
    <w:rsid w:val="00025882"/>
    <w:rsid w:val="0017485B"/>
    <w:rsid w:val="00187179"/>
    <w:rsid w:val="001F258D"/>
    <w:rsid w:val="004D1B4B"/>
    <w:rsid w:val="00591B15"/>
    <w:rsid w:val="007076A2"/>
    <w:rsid w:val="009444DD"/>
    <w:rsid w:val="00BA3625"/>
    <w:rsid w:val="00BB6901"/>
    <w:rsid w:val="00C167AB"/>
    <w:rsid w:val="00CF0D57"/>
    <w:rsid w:val="00E54EBB"/>
    <w:rsid w:val="00E57BA6"/>
    <w:rsid w:val="00EF40D3"/>
    <w:rsid w:val="00EF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lenovo2</cp:lastModifiedBy>
  <cp:revision>2</cp:revision>
  <dcterms:created xsi:type="dcterms:W3CDTF">2019-02-19T23:40:00Z</dcterms:created>
  <dcterms:modified xsi:type="dcterms:W3CDTF">2019-02-19T23:40:00Z</dcterms:modified>
</cp:coreProperties>
</file>